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6D9" w:rsidRDefault="00687EF5" w:rsidP="00687EF5">
      <w:pPr>
        <w:jc w:val="center"/>
        <w:rPr>
          <w:rFonts w:ascii="Arial" w:hAnsi="Arial" w:cs="Arial"/>
          <w:b/>
          <w:sz w:val="24"/>
          <w:szCs w:val="24"/>
        </w:rPr>
      </w:pPr>
      <w:r w:rsidRPr="00687EF5">
        <w:rPr>
          <w:rFonts w:ascii="Arial" w:hAnsi="Arial" w:cs="Arial"/>
          <w:b/>
          <w:sz w:val="24"/>
          <w:szCs w:val="24"/>
        </w:rPr>
        <w:t xml:space="preserve">Regulamin konkursu </w:t>
      </w:r>
      <w:r w:rsidRPr="005E4F5D">
        <w:rPr>
          <w:rFonts w:ascii="Arial" w:hAnsi="Arial" w:cs="Arial"/>
          <w:b/>
          <w:sz w:val="24"/>
          <w:szCs w:val="24"/>
        </w:rPr>
        <w:t>„</w:t>
      </w:r>
      <w:r w:rsidR="00A12A38">
        <w:rPr>
          <w:rFonts w:ascii="Arial" w:hAnsi="Arial" w:cs="Arial"/>
          <w:b/>
          <w:sz w:val="24"/>
          <w:szCs w:val="24"/>
        </w:rPr>
        <w:t>TENIS ŁĄCZY POKOLENIA</w:t>
      </w:r>
      <w:r w:rsidR="002B5CAA">
        <w:rPr>
          <w:rFonts w:ascii="Arial" w:hAnsi="Arial" w:cs="Arial"/>
          <w:b/>
          <w:sz w:val="24"/>
          <w:szCs w:val="24"/>
        </w:rPr>
        <w:t>”</w:t>
      </w:r>
    </w:p>
    <w:p w:rsidR="00687EF5" w:rsidRDefault="00687EF5" w:rsidP="00AC496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(Dalej: Regulamin)</w:t>
      </w:r>
    </w:p>
    <w:p w:rsidR="0014787A" w:rsidRDefault="00687EF5" w:rsidP="0014787A">
      <w:pPr>
        <w:jc w:val="center"/>
        <w:rPr>
          <w:rFonts w:ascii="Arial" w:hAnsi="Arial" w:cs="Arial"/>
          <w:b/>
          <w:sz w:val="25"/>
          <w:szCs w:val="25"/>
        </w:rPr>
      </w:pPr>
      <w:r w:rsidRPr="00687EF5">
        <w:rPr>
          <w:rFonts w:ascii="Arial" w:hAnsi="Arial" w:cs="Arial"/>
          <w:b/>
          <w:sz w:val="25"/>
          <w:szCs w:val="25"/>
        </w:rPr>
        <w:t>§ 1 Postanowienia ogólne</w:t>
      </w:r>
    </w:p>
    <w:p w:rsidR="00687EF5" w:rsidRDefault="00687EF5" w:rsidP="0014787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5"/>
          <w:szCs w:val="25"/>
        </w:rPr>
      </w:pPr>
      <w:r w:rsidRPr="0014787A">
        <w:rPr>
          <w:rFonts w:ascii="Arial" w:hAnsi="Arial" w:cs="Arial"/>
          <w:sz w:val="25"/>
          <w:szCs w:val="25"/>
        </w:rPr>
        <w:t>Konkurs „</w:t>
      </w:r>
      <w:r w:rsidR="00A12A38" w:rsidRPr="00A12A38">
        <w:rPr>
          <w:rFonts w:ascii="Arial" w:hAnsi="Arial" w:cs="Arial"/>
          <w:b/>
          <w:sz w:val="25"/>
          <w:szCs w:val="25"/>
        </w:rPr>
        <w:t>TENIS ŁĄCZY POKOLENIA</w:t>
      </w:r>
      <w:r w:rsidRPr="0014787A">
        <w:rPr>
          <w:rFonts w:ascii="Arial" w:hAnsi="Arial" w:cs="Arial"/>
          <w:sz w:val="25"/>
          <w:szCs w:val="25"/>
        </w:rPr>
        <w:t xml:space="preserve">” (Dalej: Konkurs) jest organizowany przez </w:t>
      </w:r>
      <w:r w:rsidR="002B5CAA">
        <w:rPr>
          <w:rFonts w:ascii="Arial" w:hAnsi="Arial" w:cs="Arial"/>
          <w:sz w:val="25"/>
          <w:szCs w:val="25"/>
        </w:rPr>
        <w:t>Polski Związek Tenisowy</w:t>
      </w:r>
      <w:r w:rsidRPr="0014787A">
        <w:rPr>
          <w:rFonts w:ascii="Arial" w:hAnsi="Arial" w:cs="Arial"/>
          <w:sz w:val="25"/>
          <w:szCs w:val="25"/>
        </w:rPr>
        <w:t xml:space="preserve"> </w:t>
      </w:r>
      <w:r w:rsidR="006B126C" w:rsidRPr="0014787A">
        <w:rPr>
          <w:rFonts w:ascii="Arial" w:hAnsi="Arial" w:cs="Arial"/>
          <w:sz w:val="25"/>
          <w:szCs w:val="25"/>
        </w:rPr>
        <w:t xml:space="preserve">z siedzibą </w:t>
      </w:r>
      <w:r w:rsidR="002B5CAA">
        <w:rPr>
          <w:rFonts w:ascii="Arial" w:hAnsi="Arial" w:cs="Arial"/>
          <w:sz w:val="25"/>
          <w:szCs w:val="25"/>
        </w:rPr>
        <w:t xml:space="preserve">w Warszawie przy ul. Konduktorskiej 4 </w:t>
      </w:r>
      <w:r w:rsidR="00233C11" w:rsidRPr="0014787A">
        <w:rPr>
          <w:rFonts w:ascii="Arial" w:hAnsi="Arial" w:cs="Arial"/>
          <w:sz w:val="25"/>
          <w:szCs w:val="25"/>
        </w:rPr>
        <w:t xml:space="preserve">lok. 10, wpisany do rejestru przedsiębiorców prowadzonego przez Sąd Rejonowy dla m. St. Warszawy w Warszawie </w:t>
      </w:r>
      <w:r w:rsidR="006A3B9F" w:rsidRPr="0014787A">
        <w:rPr>
          <w:rFonts w:ascii="Arial" w:hAnsi="Arial" w:cs="Arial"/>
          <w:sz w:val="25"/>
          <w:szCs w:val="25"/>
        </w:rPr>
        <w:t xml:space="preserve">XIX Wydział Gospodarczy Krajowego Rejestru Sądowego pod numerem 0000052213, NIP: 5262170384, REGON: 000866484, </w:t>
      </w:r>
      <w:r w:rsidR="007904AB" w:rsidRPr="0014787A">
        <w:rPr>
          <w:rFonts w:ascii="Arial" w:hAnsi="Arial" w:cs="Arial"/>
          <w:sz w:val="25"/>
          <w:szCs w:val="25"/>
        </w:rPr>
        <w:t xml:space="preserve">(dalej: </w:t>
      </w:r>
      <w:r w:rsidRPr="0014787A">
        <w:rPr>
          <w:rFonts w:ascii="Arial" w:hAnsi="Arial" w:cs="Arial"/>
          <w:sz w:val="25"/>
          <w:szCs w:val="25"/>
        </w:rPr>
        <w:t>Organizato</w:t>
      </w:r>
      <w:r w:rsidR="002B5CAA">
        <w:rPr>
          <w:rFonts w:ascii="Arial" w:hAnsi="Arial" w:cs="Arial"/>
          <w:sz w:val="25"/>
          <w:szCs w:val="25"/>
        </w:rPr>
        <w:t>r</w:t>
      </w:r>
      <w:r w:rsidRPr="0014787A">
        <w:rPr>
          <w:rFonts w:ascii="Arial" w:hAnsi="Arial" w:cs="Arial"/>
          <w:sz w:val="25"/>
          <w:szCs w:val="25"/>
        </w:rPr>
        <w:t>)</w:t>
      </w:r>
      <w:r w:rsidR="007904AB" w:rsidRPr="0014787A">
        <w:rPr>
          <w:rFonts w:ascii="Arial" w:hAnsi="Arial" w:cs="Arial"/>
          <w:sz w:val="25"/>
          <w:szCs w:val="25"/>
        </w:rPr>
        <w:t>.</w:t>
      </w:r>
    </w:p>
    <w:p w:rsidR="0014787A" w:rsidRDefault="0014787A" w:rsidP="0014787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Konkurs jest organizowany na terenie Rzeczypospolitej Polskiej.</w:t>
      </w:r>
    </w:p>
    <w:p w:rsidR="0006358A" w:rsidRDefault="0014787A" w:rsidP="0014787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Regulamin stanowi podstawę organizowania Konkursu, określa prawa i obowiązki jego Uczestników.</w:t>
      </w:r>
    </w:p>
    <w:p w:rsidR="0006358A" w:rsidRPr="00AC496D" w:rsidRDefault="0014787A" w:rsidP="0006358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Konkurs stanowi przyrzeczenie publiczne Organizatora dotyczące wydania Nagród i nie jest loterią ani inną grą, której wynik zależy od przypadku.</w:t>
      </w:r>
    </w:p>
    <w:p w:rsidR="0081483F" w:rsidRPr="0081483F" w:rsidRDefault="0081483F" w:rsidP="0081483F">
      <w:pPr>
        <w:jc w:val="center"/>
        <w:rPr>
          <w:rFonts w:ascii="Arial" w:hAnsi="Arial" w:cs="Arial"/>
          <w:b/>
          <w:sz w:val="25"/>
          <w:szCs w:val="25"/>
        </w:rPr>
      </w:pPr>
      <w:r w:rsidRPr="0081483F">
        <w:rPr>
          <w:rFonts w:ascii="Arial" w:hAnsi="Arial" w:cs="Arial"/>
          <w:b/>
          <w:sz w:val="25"/>
          <w:szCs w:val="25"/>
        </w:rPr>
        <w:t>§ 2 Uczestnictwo w Konkursie</w:t>
      </w:r>
    </w:p>
    <w:p w:rsidR="00997CD8" w:rsidRDefault="00997CD8" w:rsidP="0081483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Konkurs skierowany jest do wszystkich klubów objętych Narodowym Programem Upowszechniania Tenisa – Rakiety LOTOSU (</w:t>
      </w:r>
      <w:r w:rsidR="00BD6005">
        <w:rPr>
          <w:rFonts w:ascii="Arial" w:hAnsi="Arial" w:cs="Arial"/>
          <w:sz w:val="25"/>
          <w:szCs w:val="25"/>
        </w:rPr>
        <w:t xml:space="preserve">Dalej: </w:t>
      </w:r>
      <w:r>
        <w:rPr>
          <w:rFonts w:ascii="Arial" w:hAnsi="Arial" w:cs="Arial"/>
          <w:sz w:val="25"/>
          <w:szCs w:val="25"/>
        </w:rPr>
        <w:t>Program</w:t>
      </w:r>
      <w:r w:rsidR="00BD6005">
        <w:rPr>
          <w:rFonts w:ascii="Arial" w:hAnsi="Arial" w:cs="Arial"/>
          <w:sz w:val="25"/>
          <w:szCs w:val="25"/>
        </w:rPr>
        <w:t>)</w:t>
      </w:r>
      <w:r>
        <w:rPr>
          <w:rFonts w:ascii="Arial" w:hAnsi="Arial" w:cs="Arial"/>
          <w:sz w:val="25"/>
          <w:szCs w:val="25"/>
        </w:rPr>
        <w:t>.</w:t>
      </w:r>
    </w:p>
    <w:p w:rsidR="00207449" w:rsidRPr="00207449" w:rsidRDefault="00207449" w:rsidP="0020744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Uczestnikiem / Uczestnikami Konkursu mogą być jedynie Dzieci objęte Narodowym Programem Upowszechniania Tenisa – Rakiety LOTOSU.</w:t>
      </w:r>
    </w:p>
    <w:p w:rsidR="0081483F" w:rsidRDefault="00997CD8" w:rsidP="0081483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Osoby niepełnoletnie winne biorą udział w Konkursie pod</w:t>
      </w:r>
      <w:r w:rsidR="0081483F" w:rsidRPr="0081483F">
        <w:rPr>
          <w:rFonts w:ascii="Arial" w:hAnsi="Arial" w:cs="Arial"/>
          <w:sz w:val="25"/>
          <w:szCs w:val="25"/>
        </w:rPr>
        <w:t xml:space="preserve"> warunkiem uzyskania uprzedniej zgody opiekuna</w:t>
      </w:r>
      <w:r w:rsidR="00C61EF3">
        <w:rPr>
          <w:rFonts w:ascii="Arial" w:hAnsi="Arial" w:cs="Arial"/>
          <w:sz w:val="25"/>
          <w:szCs w:val="25"/>
        </w:rPr>
        <w:t>/przedstawiciela</w:t>
      </w:r>
      <w:r w:rsidR="0081483F" w:rsidRPr="0081483F">
        <w:rPr>
          <w:rFonts w:ascii="Arial" w:hAnsi="Arial" w:cs="Arial"/>
          <w:sz w:val="25"/>
          <w:szCs w:val="25"/>
        </w:rPr>
        <w:t xml:space="preserve"> ustawowego na</w:t>
      </w:r>
      <w:r w:rsidR="0081483F">
        <w:rPr>
          <w:rFonts w:ascii="Arial" w:hAnsi="Arial" w:cs="Arial"/>
          <w:sz w:val="25"/>
          <w:szCs w:val="25"/>
        </w:rPr>
        <w:t xml:space="preserve"> </w:t>
      </w:r>
      <w:r w:rsidR="0081483F" w:rsidRPr="0081483F">
        <w:rPr>
          <w:rFonts w:ascii="Arial" w:hAnsi="Arial" w:cs="Arial"/>
          <w:sz w:val="25"/>
          <w:szCs w:val="25"/>
        </w:rPr>
        <w:t>uczestnictwo w Konkursie</w:t>
      </w:r>
      <w:r w:rsidR="00C61EF3">
        <w:rPr>
          <w:rFonts w:ascii="Arial" w:hAnsi="Arial" w:cs="Arial"/>
          <w:sz w:val="25"/>
          <w:szCs w:val="25"/>
        </w:rPr>
        <w:t xml:space="preserve">, wyrażonej na piśmie, pod rygorem </w:t>
      </w:r>
      <w:r w:rsidR="00AD56FE">
        <w:rPr>
          <w:rFonts w:ascii="Arial" w:hAnsi="Arial" w:cs="Arial"/>
          <w:sz w:val="25"/>
          <w:szCs w:val="25"/>
        </w:rPr>
        <w:t xml:space="preserve">jej </w:t>
      </w:r>
      <w:r w:rsidR="00C61EF3">
        <w:rPr>
          <w:rFonts w:ascii="Arial" w:hAnsi="Arial" w:cs="Arial"/>
          <w:sz w:val="25"/>
          <w:szCs w:val="25"/>
        </w:rPr>
        <w:t>nieważności</w:t>
      </w:r>
      <w:r w:rsidR="0081483F" w:rsidRPr="0081483F">
        <w:rPr>
          <w:rFonts w:ascii="Arial" w:hAnsi="Arial" w:cs="Arial"/>
          <w:sz w:val="25"/>
          <w:szCs w:val="25"/>
        </w:rPr>
        <w:t>.</w:t>
      </w:r>
    </w:p>
    <w:p w:rsidR="007904AB" w:rsidRDefault="0081483F" w:rsidP="0081483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5"/>
          <w:szCs w:val="25"/>
        </w:rPr>
      </w:pPr>
      <w:r w:rsidRPr="0081483F">
        <w:rPr>
          <w:rFonts w:ascii="Arial" w:hAnsi="Arial" w:cs="Arial"/>
          <w:sz w:val="25"/>
          <w:szCs w:val="25"/>
        </w:rPr>
        <w:t>Uczestnictwa w Konkursie, jak i praw i obowiązków z nim związanych, w tym także</w:t>
      </w:r>
      <w:r>
        <w:rPr>
          <w:rFonts w:ascii="Arial" w:hAnsi="Arial" w:cs="Arial"/>
          <w:sz w:val="25"/>
          <w:szCs w:val="25"/>
        </w:rPr>
        <w:t xml:space="preserve"> </w:t>
      </w:r>
      <w:r w:rsidRPr="0081483F">
        <w:rPr>
          <w:rFonts w:ascii="Arial" w:hAnsi="Arial" w:cs="Arial"/>
          <w:sz w:val="25"/>
          <w:szCs w:val="25"/>
        </w:rPr>
        <w:t xml:space="preserve">prawa do żądania wydania nagrody, nie można przenosić na inne osoby </w:t>
      </w:r>
      <w:r w:rsidR="00AD56FE">
        <w:rPr>
          <w:rFonts w:ascii="Arial" w:hAnsi="Arial" w:cs="Arial"/>
          <w:sz w:val="25"/>
          <w:szCs w:val="25"/>
        </w:rPr>
        <w:t xml:space="preserve">fizyczne </w:t>
      </w:r>
      <w:r w:rsidRPr="0081483F">
        <w:rPr>
          <w:rFonts w:ascii="Arial" w:hAnsi="Arial" w:cs="Arial"/>
          <w:sz w:val="25"/>
          <w:szCs w:val="25"/>
        </w:rPr>
        <w:t>i</w:t>
      </w:r>
      <w:r w:rsidR="00AD56FE">
        <w:rPr>
          <w:rFonts w:ascii="Arial" w:hAnsi="Arial" w:cs="Arial"/>
          <w:sz w:val="25"/>
          <w:szCs w:val="25"/>
        </w:rPr>
        <w:t xml:space="preserve"> prawne</w:t>
      </w:r>
      <w:r w:rsidRPr="0081483F">
        <w:rPr>
          <w:rFonts w:ascii="Arial" w:hAnsi="Arial" w:cs="Arial"/>
          <w:sz w:val="25"/>
          <w:szCs w:val="25"/>
        </w:rPr>
        <w:t>.</w:t>
      </w:r>
    </w:p>
    <w:p w:rsidR="00D3452F" w:rsidRPr="00D3452F" w:rsidRDefault="00D3452F" w:rsidP="00D3452F">
      <w:pPr>
        <w:pStyle w:val="Akapitzlist"/>
        <w:ind w:left="360"/>
        <w:jc w:val="both"/>
        <w:rPr>
          <w:rFonts w:ascii="Arial" w:hAnsi="Arial" w:cs="Arial"/>
          <w:sz w:val="25"/>
          <w:szCs w:val="25"/>
        </w:rPr>
      </w:pPr>
    </w:p>
    <w:p w:rsidR="00802046" w:rsidRDefault="003D222C" w:rsidP="00802046">
      <w:pPr>
        <w:pStyle w:val="Akapitzlist"/>
        <w:ind w:left="360"/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§ 3 Przedmiot K</w:t>
      </w:r>
      <w:r w:rsidR="00802046" w:rsidRPr="00802046">
        <w:rPr>
          <w:rFonts w:ascii="Arial" w:hAnsi="Arial" w:cs="Arial"/>
          <w:b/>
          <w:sz w:val="25"/>
          <w:szCs w:val="25"/>
        </w:rPr>
        <w:t>onkursu</w:t>
      </w:r>
    </w:p>
    <w:p w:rsidR="00802046" w:rsidRDefault="00802046" w:rsidP="00757E1D">
      <w:pPr>
        <w:pStyle w:val="Akapitzlist"/>
        <w:ind w:left="360"/>
        <w:rPr>
          <w:rFonts w:ascii="Arial" w:hAnsi="Arial" w:cs="Arial"/>
          <w:sz w:val="25"/>
          <w:szCs w:val="25"/>
        </w:rPr>
      </w:pPr>
    </w:p>
    <w:p w:rsidR="00757E1D" w:rsidRDefault="00757E1D" w:rsidP="00757E1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5"/>
          <w:szCs w:val="25"/>
        </w:rPr>
      </w:pPr>
      <w:r w:rsidRPr="00757E1D">
        <w:rPr>
          <w:rFonts w:ascii="Arial" w:hAnsi="Arial" w:cs="Arial"/>
          <w:sz w:val="25"/>
          <w:szCs w:val="25"/>
        </w:rPr>
        <w:t xml:space="preserve">Warunkiem uczestnictwa w Konkursie jest </w:t>
      </w:r>
      <w:r>
        <w:rPr>
          <w:rFonts w:ascii="Arial" w:hAnsi="Arial" w:cs="Arial"/>
          <w:sz w:val="25"/>
          <w:szCs w:val="25"/>
        </w:rPr>
        <w:t xml:space="preserve">nagranie filmu video, nie dłuższego niż </w:t>
      </w:r>
      <w:r w:rsidR="00A12A38">
        <w:rPr>
          <w:rFonts w:ascii="Arial" w:hAnsi="Arial" w:cs="Arial"/>
          <w:sz w:val="25"/>
          <w:szCs w:val="25"/>
        </w:rPr>
        <w:t>180</w:t>
      </w:r>
      <w:r>
        <w:rPr>
          <w:rFonts w:ascii="Arial" w:hAnsi="Arial" w:cs="Arial"/>
          <w:sz w:val="25"/>
          <w:szCs w:val="25"/>
        </w:rPr>
        <w:t xml:space="preserve"> sekund, w którym Uczestnik</w:t>
      </w:r>
      <w:r w:rsidR="00A12A38">
        <w:rPr>
          <w:rFonts w:ascii="Arial" w:hAnsi="Arial" w:cs="Arial"/>
          <w:sz w:val="25"/>
          <w:szCs w:val="25"/>
        </w:rPr>
        <w:t xml:space="preserve"> lub grupa Uczestników,</w:t>
      </w:r>
      <w:r>
        <w:rPr>
          <w:rFonts w:ascii="Arial" w:hAnsi="Arial" w:cs="Arial"/>
          <w:sz w:val="25"/>
          <w:szCs w:val="25"/>
        </w:rPr>
        <w:t xml:space="preserve"> wyjaśnia dlaczego </w:t>
      </w:r>
      <w:r w:rsidR="00A12A38">
        <w:rPr>
          <w:rFonts w:ascii="Arial" w:hAnsi="Arial" w:cs="Arial"/>
          <w:sz w:val="25"/>
          <w:szCs w:val="25"/>
        </w:rPr>
        <w:t>„TENIS ŁĄCZY POKOLENIA</w:t>
      </w:r>
      <w:r w:rsidR="002B5CAA">
        <w:rPr>
          <w:rFonts w:ascii="Arial" w:hAnsi="Arial" w:cs="Arial"/>
          <w:sz w:val="25"/>
          <w:szCs w:val="25"/>
        </w:rPr>
        <w:t>”</w:t>
      </w:r>
      <w:r w:rsidR="00997CD8">
        <w:rPr>
          <w:rFonts w:ascii="Arial" w:hAnsi="Arial" w:cs="Arial"/>
          <w:sz w:val="25"/>
          <w:szCs w:val="25"/>
        </w:rPr>
        <w:t>.</w:t>
      </w:r>
    </w:p>
    <w:p w:rsidR="00997CD8" w:rsidRDefault="00997CD8" w:rsidP="00757E1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W nagraniu powinno wziąć min. 6 </w:t>
      </w:r>
      <w:r w:rsidR="00207449">
        <w:rPr>
          <w:rFonts w:ascii="Arial" w:hAnsi="Arial" w:cs="Arial"/>
          <w:sz w:val="25"/>
          <w:szCs w:val="25"/>
        </w:rPr>
        <w:t>Uczestników</w:t>
      </w:r>
      <w:r>
        <w:rPr>
          <w:rFonts w:ascii="Arial" w:hAnsi="Arial" w:cs="Arial"/>
          <w:sz w:val="25"/>
          <w:szCs w:val="25"/>
        </w:rPr>
        <w:t xml:space="preserve"> objętych Narodowym Programem Upowszechniania Tenisa – Rakiety LOTOSU w ramach danego Klubu, min. 1 Trener oraz min. 1 osoba zaproszona do udziału w nagraniu, a związana z historią polskiego tenisa</w:t>
      </w:r>
      <w:r w:rsidR="00940A5A">
        <w:rPr>
          <w:rFonts w:ascii="Arial" w:hAnsi="Arial" w:cs="Arial"/>
          <w:sz w:val="25"/>
          <w:szCs w:val="25"/>
        </w:rPr>
        <w:t xml:space="preserve">. </w:t>
      </w:r>
      <w:r w:rsidR="00207449">
        <w:rPr>
          <w:rFonts w:ascii="Arial" w:hAnsi="Arial" w:cs="Arial"/>
          <w:sz w:val="25"/>
          <w:szCs w:val="25"/>
        </w:rPr>
        <w:t>Pożądane jest, aby osoba związana z historią polskiego tenisa reprezentowała jak najbardziej odległe czasy.</w:t>
      </w:r>
    </w:p>
    <w:p w:rsidR="0024043C" w:rsidRDefault="00757E1D" w:rsidP="0024043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5"/>
          <w:szCs w:val="25"/>
        </w:rPr>
      </w:pPr>
      <w:r w:rsidRPr="0024043C">
        <w:rPr>
          <w:rFonts w:ascii="Arial" w:hAnsi="Arial" w:cs="Arial"/>
          <w:sz w:val="25"/>
          <w:szCs w:val="25"/>
        </w:rPr>
        <w:t>Uczestnik</w:t>
      </w:r>
      <w:r w:rsidR="0024043C">
        <w:rPr>
          <w:rFonts w:ascii="Arial" w:hAnsi="Arial" w:cs="Arial"/>
          <w:sz w:val="25"/>
          <w:szCs w:val="25"/>
        </w:rPr>
        <w:t xml:space="preserve"> na adres mailowy Organizatora: </w:t>
      </w:r>
      <w:hyperlink r:id="rId5" w:history="1">
        <w:r w:rsidR="00A12A38" w:rsidRPr="00852F54">
          <w:rPr>
            <w:rStyle w:val="Hipercze"/>
            <w:rFonts w:ascii="Arial" w:hAnsi="Arial" w:cs="Arial"/>
            <w:sz w:val="25"/>
            <w:szCs w:val="25"/>
          </w:rPr>
          <w:t>tenislaczypokolenia@pzt.pl</w:t>
        </w:r>
      </w:hyperlink>
      <w:r w:rsidR="002B5CAA">
        <w:rPr>
          <w:rFonts w:ascii="Arial" w:hAnsi="Arial" w:cs="Arial"/>
          <w:sz w:val="25"/>
          <w:szCs w:val="25"/>
        </w:rPr>
        <w:t xml:space="preserve"> może przekazać link do pobrania materiału, link do materiału lub sam materiał. </w:t>
      </w:r>
    </w:p>
    <w:p w:rsidR="0024043C" w:rsidRPr="0024043C" w:rsidRDefault="0024043C" w:rsidP="0024043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5"/>
          <w:szCs w:val="25"/>
        </w:rPr>
      </w:pPr>
      <w:r w:rsidRPr="0024043C">
        <w:rPr>
          <w:rFonts w:ascii="Arial" w:hAnsi="Arial" w:cs="Arial"/>
          <w:sz w:val="25"/>
          <w:szCs w:val="25"/>
        </w:rPr>
        <w:t xml:space="preserve">Materiał powinien zostać </w:t>
      </w:r>
      <w:r w:rsidR="00757E1D" w:rsidRPr="0024043C">
        <w:rPr>
          <w:rFonts w:ascii="Arial" w:hAnsi="Arial" w:cs="Arial"/>
          <w:sz w:val="25"/>
          <w:szCs w:val="25"/>
        </w:rPr>
        <w:t xml:space="preserve">nagrany w formie pliku video w formacie </w:t>
      </w:r>
      <w:proofErr w:type="spellStart"/>
      <w:r w:rsidR="00757E1D" w:rsidRPr="0024043C">
        <w:rPr>
          <w:rFonts w:ascii="Arial" w:hAnsi="Arial" w:cs="Arial"/>
          <w:sz w:val="25"/>
          <w:szCs w:val="25"/>
        </w:rPr>
        <w:t>avi</w:t>
      </w:r>
      <w:proofErr w:type="spellEnd"/>
      <w:r w:rsidR="00757E1D" w:rsidRPr="0024043C">
        <w:rPr>
          <w:rFonts w:ascii="Arial" w:hAnsi="Arial" w:cs="Arial"/>
          <w:sz w:val="25"/>
          <w:szCs w:val="25"/>
        </w:rPr>
        <w:t xml:space="preserve">., </w:t>
      </w:r>
      <w:proofErr w:type="spellStart"/>
      <w:r w:rsidR="00757E1D" w:rsidRPr="0024043C">
        <w:rPr>
          <w:rFonts w:ascii="Arial" w:hAnsi="Arial" w:cs="Arial"/>
          <w:sz w:val="25"/>
          <w:szCs w:val="25"/>
        </w:rPr>
        <w:t>mpeg</w:t>
      </w:r>
      <w:proofErr w:type="spellEnd"/>
      <w:r w:rsidR="00757E1D" w:rsidRPr="0024043C">
        <w:rPr>
          <w:rFonts w:ascii="Arial" w:hAnsi="Arial" w:cs="Arial"/>
          <w:sz w:val="25"/>
          <w:szCs w:val="25"/>
        </w:rPr>
        <w:t xml:space="preserve">., lub mp4. </w:t>
      </w:r>
    </w:p>
    <w:p w:rsidR="00811F9D" w:rsidRPr="00811F9D" w:rsidRDefault="0024043C" w:rsidP="00811F9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W wiadomości mailowej Uczestnik zamieszcza swoje dane </w:t>
      </w:r>
      <w:r w:rsidR="00EB77BF">
        <w:rPr>
          <w:rFonts w:ascii="Arial" w:hAnsi="Arial" w:cs="Arial"/>
          <w:sz w:val="25"/>
          <w:szCs w:val="25"/>
        </w:rPr>
        <w:t xml:space="preserve">osobowe i </w:t>
      </w:r>
      <w:r>
        <w:rPr>
          <w:rFonts w:ascii="Arial" w:hAnsi="Arial" w:cs="Arial"/>
          <w:sz w:val="25"/>
          <w:szCs w:val="25"/>
        </w:rPr>
        <w:t>kontaktowe obejmujące numer telefonu oraz adres mailowy</w:t>
      </w:r>
      <w:r w:rsidR="00EB77BF">
        <w:rPr>
          <w:rFonts w:ascii="Arial" w:hAnsi="Arial" w:cs="Arial"/>
          <w:sz w:val="25"/>
          <w:szCs w:val="25"/>
        </w:rPr>
        <w:t xml:space="preserve"> według zasad opisanych w niniejszym regulaminie, ze szczególnym uwzględnieniem § 8</w:t>
      </w:r>
    </w:p>
    <w:p w:rsidR="00811F9D" w:rsidRPr="00811F9D" w:rsidRDefault="000024C5" w:rsidP="00811F9D">
      <w:pPr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§ 4</w:t>
      </w:r>
      <w:r w:rsidR="00811F9D" w:rsidRPr="00811F9D">
        <w:rPr>
          <w:rFonts w:ascii="Arial" w:hAnsi="Arial" w:cs="Arial"/>
          <w:b/>
          <w:sz w:val="25"/>
          <w:szCs w:val="25"/>
        </w:rPr>
        <w:t xml:space="preserve"> Nagroda</w:t>
      </w:r>
    </w:p>
    <w:p w:rsidR="00A12A38" w:rsidRPr="00940A5A" w:rsidRDefault="00A12A38" w:rsidP="00940A5A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5"/>
          <w:szCs w:val="25"/>
        </w:rPr>
      </w:pPr>
      <w:r w:rsidRPr="00940A5A">
        <w:rPr>
          <w:rFonts w:ascii="Arial" w:hAnsi="Arial" w:cs="Arial"/>
          <w:sz w:val="25"/>
          <w:szCs w:val="25"/>
        </w:rPr>
        <w:t xml:space="preserve">Nagrodą w konkursie dla </w:t>
      </w:r>
      <w:r w:rsidR="00207449" w:rsidRPr="00940A5A">
        <w:rPr>
          <w:rFonts w:ascii="Arial" w:hAnsi="Arial" w:cs="Arial"/>
          <w:sz w:val="25"/>
          <w:szCs w:val="25"/>
        </w:rPr>
        <w:t>Klubu</w:t>
      </w:r>
      <w:r w:rsidRPr="00940A5A">
        <w:rPr>
          <w:rFonts w:ascii="Arial" w:hAnsi="Arial" w:cs="Arial"/>
          <w:sz w:val="25"/>
          <w:szCs w:val="25"/>
        </w:rPr>
        <w:t xml:space="preserve"> biorąc</w:t>
      </w:r>
      <w:r w:rsidR="00207449" w:rsidRPr="00940A5A">
        <w:rPr>
          <w:rFonts w:ascii="Arial" w:hAnsi="Arial" w:cs="Arial"/>
          <w:sz w:val="25"/>
          <w:szCs w:val="25"/>
        </w:rPr>
        <w:t>ego</w:t>
      </w:r>
      <w:r w:rsidRPr="00940A5A">
        <w:rPr>
          <w:rFonts w:ascii="Arial" w:hAnsi="Arial" w:cs="Arial"/>
          <w:sz w:val="25"/>
          <w:szCs w:val="25"/>
        </w:rPr>
        <w:t xml:space="preserve"> udział w </w:t>
      </w:r>
      <w:r w:rsidR="00207449" w:rsidRPr="00940A5A">
        <w:rPr>
          <w:rFonts w:ascii="Arial" w:hAnsi="Arial" w:cs="Arial"/>
          <w:sz w:val="25"/>
          <w:szCs w:val="25"/>
        </w:rPr>
        <w:t>Konkursie</w:t>
      </w:r>
      <w:r w:rsidRPr="00940A5A">
        <w:rPr>
          <w:rFonts w:ascii="Arial" w:hAnsi="Arial" w:cs="Arial"/>
          <w:sz w:val="25"/>
          <w:szCs w:val="25"/>
        </w:rPr>
        <w:t xml:space="preserve"> jest pobyt maksymalnie 12 osobowego zespołu Narodowego Programu Upowszechniania Tenisa – Rakiety LOTOSU oraz dwóch trenerów na meczu Polska – Czechy, który zostanie rozegrany w Zielonej Górze w dn. 10-11.12.2021.</w:t>
      </w:r>
      <w:r w:rsidR="00940A5A">
        <w:rPr>
          <w:rFonts w:ascii="Arial" w:hAnsi="Arial" w:cs="Arial"/>
          <w:sz w:val="25"/>
          <w:szCs w:val="25"/>
        </w:rPr>
        <w:t xml:space="preserve"> </w:t>
      </w:r>
      <w:r w:rsidRPr="00940A5A">
        <w:rPr>
          <w:rFonts w:ascii="Arial" w:hAnsi="Arial" w:cs="Arial"/>
          <w:sz w:val="25"/>
          <w:szCs w:val="25"/>
        </w:rPr>
        <w:t>Nagroda obejmuje: zakwaterowanie, wyżywienie, trening z reprezentacją LOTOS PZT Team.</w:t>
      </w:r>
    </w:p>
    <w:p w:rsidR="003D222C" w:rsidRDefault="000024C5" w:rsidP="003D222C">
      <w:pPr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§ 5</w:t>
      </w:r>
      <w:r w:rsidR="003D222C" w:rsidRPr="00802046">
        <w:rPr>
          <w:rFonts w:ascii="Arial" w:hAnsi="Arial" w:cs="Arial"/>
          <w:b/>
          <w:sz w:val="25"/>
          <w:szCs w:val="25"/>
        </w:rPr>
        <w:t xml:space="preserve"> </w:t>
      </w:r>
      <w:r w:rsidR="003D222C">
        <w:rPr>
          <w:rFonts w:ascii="Arial" w:hAnsi="Arial" w:cs="Arial"/>
          <w:b/>
          <w:sz w:val="25"/>
          <w:szCs w:val="25"/>
        </w:rPr>
        <w:t>Czas trwania</w:t>
      </w:r>
    </w:p>
    <w:p w:rsidR="00836875" w:rsidRDefault="00836875" w:rsidP="008F5FF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5"/>
          <w:szCs w:val="25"/>
        </w:rPr>
      </w:pPr>
      <w:r w:rsidRPr="00836875">
        <w:rPr>
          <w:rFonts w:ascii="Arial" w:hAnsi="Arial" w:cs="Arial"/>
          <w:sz w:val="25"/>
          <w:szCs w:val="25"/>
        </w:rPr>
        <w:t xml:space="preserve">Konkurs trwa od </w:t>
      </w:r>
      <w:r w:rsidR="00A12A38">
        <w:rPr>
          <w:rFonts w:ascii="Arial" w:hAnsi="Arial" w:cs="Arial"/>
          <w:sz w:val="25"/>
          <w:szCs w:val="25"/>
        </w:rPr>
        <w:t xml:space="preserve">02.11.2021 do </w:t>
      </w:r>
      <w:r w:rsidR="006A7F3D">
        <w:rPr>
          <w:rFonts w:ascii="Arial" w:hAnsi="Arial" w:cs="Arial"/>
          <w:sz w:val="25"/>
          <w:szCs w:val="25"/>
        </w:rPr>
        <w:t>26</w:t>
      </w:r>
      <w:r w:rsidR="00A12A38">
        <w:rPr>
          <w:rFonts w:ascii="Arial" w:hAnsi="Arial" w:cs="Arial"/>
          <w:sz w:val="25"/>
          <w:szCs w:val="25"/>
        </w:rPr>
        <w:t>.1</w:t>
      </w:r>
      <w:r w:rsidR="006A7F3D">
        <w:rPr>
          <w:rFonts w:ascii="Arial" w:hAnsi="Arial" w:cs="Arial"/>
          <w:sz w:val="25"/>
          <w:szCs w:val="25"/>
        </w:rPr>
        <w:t>1.</w:t>
      </w:r>
      <w:r w:rsidR="000919C5">
        <w:rPr>
          <w:rFonts w:ascii="Arial" w:hAnsi="Arial" w:cs="Arial"/>
          <w:sz w:val="25"/>
          <w:szCs w:val="25"/>
        </w:rPr>
        <w:t>21</w:t>
      </w:r>
      <w:r w:rsidR="006C58A8" w:rsidRPr="00836875">
        <w:rPr>
          <w:rFonts w:ascii="Arial" w:hAnsi="Arial" w:cs="Arial"/>
          <w:sz w:val="25"/>
          <w:szCs w:val="25"/>
        </w:rPr>
        <w:t>do godz. 23</w:t>
      </w:r>
      <w:r w:rsidR="00AC496D">
        <w:rPr>
          <w:rFonts w:ascii="Arial" w:hAnsi="Arial" w:cs="Arial"/>
          <w:sz w:val="25"/>
          <w:szCs w:val="25"/>
        </w:rPr>
        <w:t>:</w:t>
      </w:r>
      <w:r w:rsidR="006C58A8" w:rsidRPr="00836875">
        <w:rPr>
          <w:rFonts w:ascii="Arial" w:hAnsi="Arial" w:cs="Arial"/>
          <w:sz w:val="25"/>
          <w:szCs w:val="25"/>
        </w:rPr>
        <w:t>59</w:t>
      </w:r>
      <w:r w:rsidRPr="00836875">
        <w:rPr>
          <w:rFonts w:ascii="Arial" w:hAnsi="Arial" w:cs="Arial"/>
          <w:sz w:val="25"/>
          <w:szCs w:val="25"/>
        </w:rPr>
        <w:t xml:space="preserve"> i w tym okresie można przesyłać z</w:t>
      </w:r>
      <w:r>
        <w:rPr>
          <w:rFonts w:ascii="Arial" w:hAnsi="Arial" w:cs="Arial"/>
          <w:sz w:val="25"/>
          <w:szCs w:val="25"/>
        </w:rPr>
        <w:t>głoszenia konkursowe.</w:t>
      </w:r>
    </w:p>
    <w:p w:rsidR="00B660F7" w:rsidRPr="00836875" w:rsidRDefault="00B660F7" w:rsidP="008F5FF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5"/>
          <w:szCs w:val="25"/>
        </w:rPr>
      </w:pPr>
      <w:r w:rsidRPr="00836875">
        <w:rPr>
          <w:rFonts w:ascii="Arial" w:hAnsi="Arial" w:cs="Arial"/>
          <w:sz w:val="25"/>
          <w:szCs w:val="25"/>
        </w:rPr>
        <w:t>Zgłoszenia przesłane po terminie wskazanym w ust. 1 powyżej nie będą brane pod uwagę.</w:t>
      </w:r>
    </w:p>
    <w:p w:rsidR="00B660F7" w:rsidRDefault="009A1B61" w:rsidP="008F5FF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Wskazanie zwy</w:t>
      </w:r>
      <w:r w:rsidR="00811F9D">
        <w:rPr>
          <w:rFonts w:ascii="Arial" w:hAnsi="Arial" w:cs="Arial"/>
          <w:sz w:val="25"/>
          <w:szCs w:val="25"/>
        </w:rPr>
        <w:t xml:space="preserve">cięzcy Konkursu nastąpi do dnia </w:t>
      </w:r>
      <w:r w:rsidR="00AC496D">
        <w:rPr>
          <w:rFonts w:ascii="Arial" w:hAnsi="Arial" w:cs="Arial"/>
          <w:sz w:val="25"/>
          <w:szCs w:val="25"/>
        </w:rPr>
        <w:t>01.12.2021</w:t>
      </w:r>
      <w:r w:rsidR="00811F9D">
        <w:rPr>
          <w:rFonts w:ascii="Arial" w:hAnsi="Arial" w:cs="Arial"/>
          <w:sz w:val="25"/>
          <w:szCs w:val="25"/>
        </w:rPr>
        <w:t xml:space="preserve"> do godz. </w:t>
      </w:r>
      <w:r w:rsidR="00AC496D">
        <w:rPr>
          <w:rFonts w:ascii="Arial" w:hAnsi="Arial" w:cs="Arial"/>
          <w:sz w:val="25"/>
          <w:szCs w:val="25"/>
        </w:rPr>
        <w:t>20:</w:t>
      </w:r>
      <w:r w:rsidR="00811F9D">
        <w:rPr>
          <w:rFonts w:ascii="Arial" w:hAnsi="Arial" w:cs="Arial"/>
          <w:sz w:val="25"/>
          <w:szCs w:val="25"/>
        </w:rPr>
        <w:t>00. Zwycięzca zostanie o tym fakcie poinformowany indywidualnie.</w:t>
      </w:r>
    </w:p>
    <w:p w:rsidR="00811F9D" w:rsidRDefault="00811F9D" w:rsidP="008F5FF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Zwycięzca Konkursu powinien do dnia </w:t>
      </w:r>
      <w:r w:rsidR="00AC496D">
        <w:rPr>
          <w:rFonts w:ascii="Arial" w:hAnsi="Arial" w:cs="Arial"/>
          <w:sz w:val="25"/>
          <w:szCs w:val="25"/>
        </w:rPr>
        <w:t>03.12.2021 do godz. 1</w:t>
      </w:r>
      <w:r>
        <w:rPr>
          <w:rFonts w:ascii="Arial" w:hAnsi="Arial" w:cs="Arial"/>
          <w:sz w:val="25"/>
          <w:szCs w:val="25"/>
        </w:rPr>
        <w:t>2</w:t>
      </w:r>
      <w:r w:rsidR="00AC496D">
        <w:rPr>
          <w:rFonts w:ascii="Arial" w:hAnsi="Arial" w:cs="Arial"/>
          <w:sz w:val="25"/>
          <w:szCs w:val="25"/>
        </w:rPr>
        <w:t>:</w:t>
      </w:r>
      <w:r>
        <w:rPr>
          <w:rFonts w:ascii="Arial" w:hAnsi="Arial" w:cs="Arial"/>
          <w:sz w:val="25"/>
          <w:szCs w:val="25"/>
        </w:rPr>
        <w:t>00 potwierdzić uczestni</w:t>
      </w:r>
      <w:r w:rsidR="006C7BE0">
        <w:rPr>
          <w:rFonts w:ascii="Arial" w:hAnsi="Arial" w:cs="Arial"/>
          <w:sz w:val="25"/>
          <w:szCs w:val="25"/>
        </w:rPr>
        <w:t>ctw</w:t>
      </w:r>
      <w:r w:rsidR="00AD56FE">
        <w:rPr>
          <w:rFonts w:ascii="Arial" w:hAnsi="Arial" w:cs="Arial"/>
          <w:sz w:val="25"/>
          <w:szCs w:val="25"/>
        </w:rPr>
        <w:t>o</w:t>
      </w:r>
      <w:r w:rsidR="006C7BE0">
        <w:rPr>
          <w:rFonts w:ascii="Arial" w:hAnsi="Arial" w:cs="Arial"/>
          <w:sz w:val="25"/>
          <w:szCs w:val="25"/>
        </w:rPr>
        <w:t xml:space="preserve"> w grze oraz swoją obecność.</w:t>
      </w:r>
    </w:p>
    <w:p w:rsidR="006C58A8" w:rsidRDefault="006C58A8" w:rsidP="008F5FF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W przypadku braku potwierdzenia uczestnictwa przez Zwycięzcę Konkursu lub późniejszej rezygnacji o zwycięstwie zostanie poinformowany kolejny Uczestnik, którego zgłoszenie Komisja Konkursowa wybrała w następnej kolejności.</w:t>
      </w:r>
    </w:p>
    <w:p w:rsidR="00892226" w:rsidRDefault="006C58A8" w:rsidP="008F5FF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W sytuacji braku potwierdzenia uczestnictwa przez kolejnego Zwycięzcę Konkursu lub późniejszej</w:t>
      </w:r>
      <w:r w:rsidR="00836875">
        <w:rPr>
          <w:rFonts w:ascii="Arial" w:hAnsi="Arial" w:cs="Arial"/>
          <w:sz w:val="25"/>
          <w:szCs w:val="25"/>
        </w:rPr>
        <w:t xml:space="preserve"> jego</w:t>
      </w:r>
      <w:r>
        <w:rPr>
          <w:rFonts w:ascii="Arial" w:hAnsi="Arial" w:cs="Arial"/>
          <w:sz w:val="25"/>
          <w:szCs w:val="25"/>
        </w:rPr>
        <w:t xml:space="preserve"> rezygnacji </w:t>
      </w:r>
      <w:r w:rsidR="00836875">
        <w:rPr>
          <w:rFonts w:ascii="Arial" w:hAnsi="Arial" w:cs="Arial"/>
          <w:sz w:val="25"/>
          <w:szCs w:val="25"/>
        </w:rPr>
        <w:t xml:space="preserve">zasady wskazane w ust. 5 powyżej będą miały analogiczne zastosowanie także do kolejnego Zwycięzcy z tym zastrzeżeniem, że w przypadku rezygnacji </w:t>
      </w:r>
      <w:r w:rsidR="00355749">
        <w:rPr>
          <w:rFonts w:ascii="Arial" w:hAnsi="Arial" w:cs="Arial"/>
          <w:sz w:val="25"/>
          <w:szCs w:val="25"/>
        </w:rPr>
        <w:t xml:space="preserve">termin jej złożenia </w:t>
      </w:r>
      <w:r w:rsidR="00836875">
        <w:rPr>
          <w:rFonts w:ascii="Arial" w:hAnsi="Arial" w:cs="Arial"/>
          <w:sz w:val="25"/>
          <w:szCs w:val="25"/>
        </w:rPr>
        <w:t xml:space="preserve">musi </w:t>
      </w:r>
      <w:r w:rsidR="00355749">
        <w:rPr>
          <w:rFonts w:ascii="Arial" w:hAnsi="Arial" w:cs="Arial"/>
          <w:sz w:val="25"/>
          <w:szCs w:val="25"/>
        </w:rPr>
        <w:t xml:space="preserve">umożliwiać </w:t>
      </w:r>
      <w:r w:rsidR="00892226">
        <w:rPr>
          <w:rFonts w:ascii="Arial" w:hAnsi="Arial" w:cs="Arial"/>
          <w:sz w:val="25"/>
          <w:szCs w:val="25"/>
        </w:rPr>
        <w:t>uczestnictwo w grze kolejnemu Zwycięzcy.</w:t>
      </w:r>
    </w:p>
    <w:p w:rsidR="00811F9D" w:rsidRDefault="00892226" w:rsidP="00AC496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Nagroda przepada w przypadku braku potwierdzenia </w:t>
      </w:r>
      <w:r w:rsidR="00AC496D">
        <w:rPr>
          <w:rFonts w:ascii="Arial" w:hAnsi="Arial" w:cs="Arial"/>
          <w:sz w:val="25"/>
          <w:szCs w:val="25"/>
        </w:rPr>
        <w:t xml:space="preserve">chęci uczestnictwa w wydarzeniu opisanym w </w:t>
      </w:r>
      <w:r w:rsidR="00AC496D" w:rsidRPr="00AC496D">
        <w:rPr>
          <w:rFonts w:ascii="Arial" w:hAnsi="Arial" w:cs="Arial"/>
          <w:sz w:val="25"/>
          <w:szCs w:val="25"/>
        </w:rPr>
        <w:t>§ 4 Nagroda</w:t>
      </w:r>
    </w:p>
    <w:p w:rsidR="00AC496D" w:rsidRPr="00AC496D" w:rsidRDefault="00AC496D" w:rsidP="00AC496D">
      <w:pPr>
        <w:pStyle w:val="Akapitzlist"/>
        <w:ind w:left="360"/>
        <w:jc w:val="both"/>
        <w:rPr>
          <w:rFonts w:ascii="Arial" w:hAnsi="Arial" w:cs="Arial"/>
          <w:sz w:val="25"/>
          <w:szCs w:val="25"/>
        </w:rPr>
      </w:pPr>
    </w:p>
    <w:p w:rsidR="00811F9D" w:rsidRDefault="000024C5" w:rsidP="00811F9D">
      <w:pPr>
        <w:pStyle w:val="Akapitzlist"/>
        <w:ind w:left="360"/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§ 6</w:t>
      </w:r>
      <w:r w:rsidR="00811F9D" w:rsidRPr="00811F9D">
        <w:rPr>
          <w:rFonts w:ascii="Arial" w:hAnsi="Arial" w:cs="Arial"/>
          <w:b/>
          <w:sz w:val="25"/>
          <w:szCs w:val="25"/>
        </w:rPr>
        <w:t xml:space="preserve"> </w:t>
      </w:r>
      <w:r w:rsidR="00811F9D">
        <w:rPr>
          <w:rFonts w:ascii="Arial" w:hAnsi="Arial" w:cs="Arial"/>
          <w:b/>
          <w:sz w:val="25"/>
          <w:szCs w:val="25"/>
        </w:rPr>
        <w:t>Komisja Konkursowa</w:t>
      </w:r>
    </w:p>
    <w:p w:rsidR="006C58A8" w:rsidRDefault="006C58A8" w:rsidP="006C58A8">
      <w:pPr>
        <w:pStyle w:val="Akapitzlist"/>
        <w:ind w:left="360"/>
        <w:rPr>
          <w:rFonts w:ascii="Arial" w:hAnsi="Arial" w:cs="Arial"/>
          <w:sz w:val="25"/>
          <w:szCs w:val="25"/>
        </w:rPr>
      </w:pPr>
    </w:p>
    <w:p w:rsidR="00811F9D" w:rsidRDefault="006C58A8" w:rsidP="008F5FF2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Zgłoszenia konkursowe będzie oceniała Komisja składająca się z przedstawicieli</w:t>
      </w:r>
      <w:r w:rsidR="000919C5">
        <w:rPr>
          <w:rFonts w:ascii="Arial" w:hAnsi="Arial" w:cs="Arial"/>
          <w:sz w:val="25"/>
          <w:szCs w:val="25"/>
        </w:rPr>
        <w:t xml:space="preserve"> Polskiego Związku Tenisowego.</w:t>
      </w:r>
    </w:p>
    <w:p w:rsidR="006C58A8" w:rsidRDefault="006C58A8" w:rsidP="008F5FF2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Komisja wyłoni najciekawszy jej zdaniem film i wybierze zwycięzcę Konkursu.</w:t>
      </w:r>
    </w:p>
    <w:p w:rsidR="00707603" w:rsidRPr="00AC496D" w:rsidRDefault="006C58A8" w:rsidP="00AC496D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Komisja wskaże także dwa kolejne filmy, które będą uznawane za zwycięskie w przypadku</w:t>
      </w:r>
      <w:r w:rsidR="006C7BE0">
        <w:rPr>
          <w:rFonts w:ascii="Arial" w:hAnsi="Arial" w:cs="Arial"/>
          <w:sz w:val="25"/>
          <w:szCs w:val="25"/>
        </w:rPr>
        <w:t xml:space="preserve"> braku potwierdzenia chęci uczestnictwa lub późniejszej</w:t>
      </w:r>
      <w:r>
        <w:rPr>
          <w:rFonts w:ascii="Arial" w:hAnsi="Arial" w:cs="Arial"/>
          <w:sz w:val="25"/>
          <w:szCs w:val="25"/>
        </w:rPr>
        <w:t xml:space="preserve"> rezygnacji pierwszej osoby.</w:t>
      </w:r>
    </w:p>
    <w:p w:rsidR="00707603" w:rsidRDefault="00707603" w:rsidP="00707603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707603" w:rsidRPr="00707603" w:rsidRDefault="000024C5" w:rsidP="00707603">
      <w:pPr>
        <w:pStyle w:val="Akapitzlist"/>
        <w:ind w:left="360"/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§ 7</w:t>
      </w:r>
      <w:r w:rsidR="00707603" w:rsidRPr="00811F9D">
        <w:rPr>
          <w:rFonts w:ascii="Arial" w:hAnsi="Arial" w:cs="Arial"/>
          <w:b/>
          <w:sz w:val="25"/>
          <w:szCs w:val="25"/>
        </w:rPr>
        <w:t xml:space="preserve"> </w:t>
      </w:r>
      <w:r w:rsidR="000B1957">
        <w:rPr>
          <w:rFonts w:ascii="Arial" w:hAnsi="Arial" w:cs="Arial"/>
          <w:b/>
          <w:sz w:val="25"/>
          <w:szCs w:val="25"/>
        </w:rPr>
        <w:t>Oświadczenia</w:t>
      </w:r>
    </w:p>
    <w:p w:rsidR="00707603" w:rsidRDefault="00707603" w:rsidP="00707603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934510" w:rsidRDefault="00EB77BF" w:rsidP="008F5FF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 chwilą dokonania zgłoszenia do konkursu według zasad opisanych w § 3 </w:t>
      </w:r>
      <w:r w:rsidR="00207449">
        <w:rPr>
          <w:rFonts w:ascii="Arial" w:hAnsi="Arial" w:cs="Arial"/>
          <w:sz w:val="24"/>
          <w:szCs w:val="24"/>
        </w:rPr>
        <w:t xml:space="preserve">osoby </w:t>
      </w:r>
      <w:r w:rsidR="00AC496D">
        <w:rPr>
          <w:rFonts w:ascii="Arial" w:hAnsi="Arial" w:cs="Arial"/>
          <w:sz w:val="24"/>
          <w:szCs w:val="24"/>
        </w:rPr>
        <w:t>występując</w:t>
      </w:r>
      <w:r w:rsidR="00207449">
        <w:rPr>
          <w:rFonts w:ascii="Arial" w:hAnsi="Arial" w:cs="Arial"/>
          <w:sz w:val="24"/>
          <w:szCs w:val="24"/>
        </w:rPr>
        <w:t>e</w:t>
      </w:r>
      <w:r w:rsidR="00AC496D">
        <w:rPr>
          <w:rFonts w:ascii="Arial" w:hAnsi="Arial" w:cs="Arial"/>
          <w:sz w:val="24"/>
          <w:szCs w:val="24"/>
        </w:rPr>
        <w:t xml:space="preserve"> w nagraniu, </w:t>
      </w:r>
      <w:r w:rsidR="00707603" w:rsidRPr="00707603">
        <w:rPr>
          <w:rFonts w:ascii="Arial" w:hAnsi="Arial" w:cs="Arial"/>
          <w:sz w:val="24"/>
          <w:szCs w:val="24"/>
        </w:rPr>
        <w:t>wyraża</w:t>
      </w:r>
      <w:r w:rsidR="00207449">
        <w:rPr>
          <w:rFonts w:ascii="Arial" w:hAnsi="Arial" w:cs="Arial"/>
          <w:sz w:val="24"/>
          <w:szCs w:val="24"/>
        </w:rPr>
        <w:t>ją</w:t>
      </w:r>
      <w:r w:rsidR="00707603" w:rsidRPr="00707603">
        <w:rPr>
          <w:rFonts w:ascii="Arial" w:hAnsi="Arial" w:cs="Arial"/>
          <w:sz w:val="24"/>
          <w:szCs w:val="24"/>
        </w:rPr>
        <w:t xml:space="preserve"> zgodę na </w:t>
      </w:r>
      <w:r>
        <w:rPr>
          <w:rFonts w:ascii="Arial" w:hAnsi="Arial" w:cs="Arial"/>
          <w:sz w:val="24"/>
          <w:szCs w:val="24"/>
        </w:rPr>
        <w:t xml:space="preserve">nieodpłatne </w:t>
      </w:r>
      <w:r w:rsidR="00707603" w:rsidRPr="00707603">
        <w:rPr>
          <w:rFonts w:ascii="Arial" w:hAnsi="Arial" w:cs="Arial"/>
          <w:sz w:val="24"/>
          <w:szCs w:val="24"/>
        </w:rPr>
        <w:t xml:space="preserve">wykorzystywanie </w:t>
      </w:r>
      <w:r w:rsidR="00707603">
        <w:rPr>
          <w:rFonts w:ascii="Arial" w:hAnsi="Arial" w:cs="Arial"/>
          <w:sz w:val="24"/>
          <w:szCs w:val="24"/>
        </w:rPr>
        <w:t>swojego</w:t>
      </w:r>
      <w:r w:rsidR="00707603" w:rsidRPr="00707603">
        <w:rPr>
          <w:rFonts w:ascii="Arial" w:hAnsi="Arial" w:cs="Arial"/>
          <w:sz w:val="24"/>
          <w:szCs w:val="24"/>
        </w:rPr>
        <w:t xml:space="preserve"> wizerunku w przypadku zwycięstwa</w:t>
      </w:r>
      <w:r w:rsidR="00707603">
        <w:rPr>
          <w:rFonts w:ascii="Arial" w:hAnsi="Arial" w:cs="Arial"/>
          <w:sz w:val="24"/>
          <w:szCs w:val="24"/>
        </w:rPr>
        <w:t xml:space="preserve">, w szczególności wyraża zgodę na zamieszczenie w </w:t>
      </w:r>
      <w:proofErr w:type="spellStart"/>
      <w:r w:rsidR="00707603">
        <w:rPr>
          <w:rFonts w:ascii="Arial" w:hAnsi="Arial" w:cs="Arial"/>
          <w:sz w:val="24"/>
          <w:szCs w:val="24"/>
        </w:rPr>
        <w:t>social</w:t>
      </w:r>
      <w:proofErr w:type="spellEnd"/>
      <w:r w:rsidR="00707603">
        <w:rPr>
          <w:rFonts w:ascii="Arial" w:hAnsi="Arial" w:cs="Arial"/>
          <w:sz w:val="24"/>
          <w:szCs w:val="24"/>
        </w:rPr>
        <w:t xml:space="preserve"> mediach</w:t>
      </w:r>
      <w:r w:rsidR="00DF0FF6">
        <w:rPr>
          <w:rFonts w:ascii="Arial" w:hAnsi="Arial" w:cs="Arial"/>
          <w:sz w:val="24"/>
          <w:szCs w:val="24"/>
        </w:rPr>
        <w:t xml:space="preserve"> Organizatorów (w szczególności Facebook, </w:t>
      </w:r>
      <w:proofErr w:type="spellStart"/>
      <w:r w:rsidR="00DF0FF6">
        <w:rPr>
          <w:rFonts w:ascii="Arial" w:hAnsi="Arial" w:cs="Arial"/>
          <w:sz w:val="24"/>
          <w:szCs w:val="24"/>
        </w:rPr>
        <w:t>Linkedin</w:t>
      </w:r>
      <w:proofErr w:type="spellEnd"/>
      <w:r w:rsidR="00DF0FF6">
        <w:rPr>
          <w:rFonts w:ascii="Arial" w:hAnsi="Arial" w:cs="Arial"/>
          <w:sz w:val="24"/>
          <w:szCs w:val="24"/>
        </w:rPr>
        <w:t>, Instagram)</w:t>
      </w:r>
      <w:r w:rsidR="00707603">
        <w:rPr>
          <w:rFonts w:ascii="Arial" w:hAnsi="Arial" w:cs="Arial"/>
          <w:sz w:val="24"/>
          <w:szCs w:val="24"/>
        </w:rPr>
        <w:t xml:space="preserve"> oraz na stron</w:t>
      </w:r>
      <w:r w:rsidR="00934510">
        <w:rPr>
          <w:rFonts w:ascii="Arial" w:hAnsi="Arial" w:cs="Arial"/>
          <w:sz w:val="24"/>
          <w:szCs w:val="24"/>
        </w:rPr>
        <w:t>a</w:t>
      </w:r>
      <w:r w:rsidR="00761CF9">
        <w:rPr>
          <w:rFonts w:ascii="Arial" w:hAnsi="Arial" w:cs="Arial"/>
          <w:sz w:val="24"/>
          <w:szCs w:val="24"/>
        </w:rPr>
        <w:t>ch internetowych Organizatorów</w:t>
      </w:r>
      <w:r w:rsidR="00934510">
        <w:rPr>
          <w:rFonts w:ascii="Arial" w:hAnsi="Arial" w:cs="Arial"/>
          <w:sz w:val="24"/>
          <w:szCs w:val="24"/>
        </w:rPr>
        <w:t>:</w:t>
      </w:r>
    </w:p>
    <w:p w:rsidR="00934510" w:rsidRDefault="00761CF9" w:rsidP="008F5FF2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informacji o </w:t>
      </w:r>
      <w:r w:rsidR="00934510">
        <w:rPr>
          <w:rFonts w:ascii="Arial" w:hAnsi="Arial" w:cs="Arial"/>
          <w:sz w:val="24"/>
          <w:szCs w:val="24"/>
        </w:rPr>
        <w:t>fakcie wyłonienia</w:t>
      </w:r>
      <w:r w:rsidR="00707603" w:rsidRPr="00707603">
        <w:rPr>
          <w:rFonts w:ascii="Arial" w:hAnsi="Arial" w:cs="Arial"/>
          <w:sz w:val="24"/>
          <w:szCs w:val="24"/>
        </w:rPr>
        <w:t xml:space="preserve"> </w:t>
      </w:r>
      <w:r w:rsidR="00934510">
        <w:rPr>
          <w:rFonts w:ascii="Arial" w:hAnsi="Arial" w:cs="Arial"/>
          <w:sz w:val="24"/>
          <w:szCs w:val="24"/>
        </w:rPr>
        <w:t>Zwycięzcy,</w:t>
      </w:r>
    </w:p>
    <w:p w:rsidR="00934510" w:rsidRDefault="00934510" w:rsidP="008F5FF2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zdjęć</w:t>
      </w:r>
      <w:r w:rsidR="00707603" w:rsidRPr="007076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</w:t>
      </w:r>
      <w:r w:rsidR="000919C5">
        <w:rPr>
          <w:rFonts w:ascii="Arial" w:hAnsi="Arial" w:cs="Arial"/>
          <w:sz w:val="24"/>
          <w:szCs w:val="24"/>
        </w:rPr>
        <w:t>e spotkania.</w:t>
      </w:r>
    </w:p>
    <w:p w:rsidR="00AC496D" w:rsidRPr="00707603" w:rsidRDefault="00AC496D" w:rsidP="00AC496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:rsidR="00A22D9F" w:rsidRDefault="000024C5" w:rsidP="00600E70">
      <w:pPr>
        <w:pStyle w:val="Akapitzlist"/>
        <w:ind w:left="360"/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§ 8</w:t>
      </w:r>
      <w:r w:rsidR="00A22D9F" w:rsidRPr="00811F9D">
        <w:rPr>
          <w:rFonts w:ascii="Arial" w:hAnsi="Arial" w:cs="Arial"/>
          <w:b/>
          <w:sz w:val="25"/>
          <w:szCs w:val="25"/>
        </w:rPr>
        <w:t xml:space="preserve"> </w:t>
      </w:r>
      <w:r w:rsidR="00600E70">
        <w:rPr>
          <w:rFonts w:ascii="Arial" w:hAnsi="Arial" w:cs="Arial"/>
          <w:b/>
          <w:sz w:val="25"/>
          <w:szCs w:val="25"/>
        </w:rPr>
        <w:t>Dane osobowe</w:t>
      </w:r>
    </w:p>
    <w:p w:rsidR="00600E70" w:rsidRPr="00600E70" w:rsidRDefault="00600E70" w:rsidP="00600E70">
      <w:pPr>
        <w:pStyle w:val="Akapitzlist"/>
        <w:ind w:left="360"/>
        <w:jc w:val="center"/>
        <w:rPr>
          <w:rFonts w:ascii="Arial" w:hAnsi="Arial" w:cs="Arial"/>
          <w:b/>
          <w:sz w:val="25"/>
          <w:szCs w:val="25"/>
        </w:rPr>
      </w:pPr>
    </w:p>
    <w:p w:rsidR="00A22D9F" w:rsidRPr="00D12E9B" w:rsidRDefault="00A22D9F" w:rsidP="00D12E9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Dane osobowe </w:t>
      </w:r>
      <w:r w:rsidR="00207449">
        <w:rPr>
          <w:rFonts w:ascii="Arial" w:hAnsi="Arial" w:cs="Arial"/>
          <w:sz w:val="24"/>
          <w:szCs w:val="24"/>
        </w:rPr>
        <w:t>osób biorących udział w nagraniu</w:t>
      </w:r>
      <w:r w:rsidRPr="00D12E9B">
        <w:rPr>
          <w:rFonts w:ascii="Arial" w:hAnsi="Arial" w:cs="Arial"/>
          <w:sz w:val="24"/>
          <w:szCs w:val="24"/>
        </w:rPr>
        <w:t xml:space="preserve"> są</w:t>
      </w:r>
      <w:r w:rsidR="00D12E9B">
        <w:rPr>
          <w:rFonts w:ascii="Arial" w:hAnsi="Arial" w:cs="Arial"/>
          <w:sz w:val="24"/>
          <w:szCs w:val="24"/>
        </w:rPr>
        <w:t xml:space="preserve"> przetwarzane przez Organizatorów</w:t>
      </w:r>
      <w:r w:rsidRPr="00D12E9B">
        <w:rPr>
          <w:rFonts w:ascii="Arial" w:hAnsi="Arial" w:cs="Arial"/>
          <w:sz w:val="24"/>
          <w:szCs w:val="24"/>
        </w:rPr>
        <w:t xml:space="preserve"> dla celów organizacji Konkursu, na podstawie zgody wyrażonej przez Uczestnika. W powyższym zakresie Organizator</w:t>
      </w:r>
      <w:r w:rsidR="00D12E9B">
        <w:rPr>
          <w:rFonts w:ascii="Arial" w:hAnsi="Arial" w:cs="Arial"/>
          <w:sz w:val="24"/>
          <w:szCs w:val="24"/>
        </w:rPr>
        <w:t xml:space="preserve"> występują</w:t>
      </w:r>
      <w:r w:rsidRPr="00D12E9B">
        <w:rPr>
          <w:rFonts w:ascii="Arial" w:hAnsi="Arial" w:cs="Arial"/>
          <w:sz w:val="24"/>
          <w:szCs w:val="24"/>
        </w:rPr>
        <w:t xml:space="preserve"> w charakterze administra</w:t>
      </w:r>
      <w:r w:rsidR="00D12E9B">
        <w:rPr>
          <w:rFonts w:ascii="Arial" w:hAnsi="Arial" w:cs="Arial"/>
          <w:sz w:val="24"/>
          <w:szCs w:val="24"/>
        </w:rPr>
        <w:t>torów</w:t>
      </w:r>
      <w:r w:rsidRPr="00D12E9B">
        <w:rPr>
          <w:rFonts w:ascii="Arial" w:hAnsi="Arial" w:cs="Arial"/>
          <w:sz w:val="24"/>
          <w:szCs w:val="24"/>
        </w:rPr>
        <w:t xml:space="preserve"> danych osobowych Uczestnika. </w:t>
      </w:r>
    </w:p>
    <w:p w:rsidR="00A22D9F" w:rsidRPr="000919C5" w:rsidRDefault="00A22D9F" w:rsidP="000919C5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>Uczestnik może skontaktować się z administratorem danych pod adresem korespondencyjnym Organizatora</w:t>
      </w:r>
      <w:r w:rsidR="000024C5">
        <w:rPr>
          <w:rFonts w:ascii="Arial" w:hAnsi="Arial" w:cs="Arial"/>
          <w:sz w:val="24"/>
          <w:szCs w:val="24"/>
        </w:rPr>
        <w:t xml:space="preserve"> oraz mailowo:</w:t>
      </w:r>
      <w:r w:rsidRPr="00D12E9B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0919C5" w:rsidRPr="000919C5">
          <w:rPr>
            <w:rFonts w:ascii="Arial" w:hAnsi="Arial" w:cs="Arial"/>
            <w:sz w:val="24"/>
            <w:szCs w:val="24"/>
          </w:rPr>
          <w:t>pietrzak@pzt.pl</w:t>
        </w:r>
      </w:hyperlink>
      <w:r w:rsidR="000919C5" w:rsidRPr="000919C5">
        <w:rPr>
          <w:rFonts w:ascii="Arial" w:hAnsi="Arial" w:cs="Arial"/>
          <w:sz w:val="24"/>
          <w:szCs w:val="24"/>
        </w:rPr>
        <w:t xml:space="preserve"> </w:t>
      </w:r>
      <w:r w:rsidR="000919C5">
        <w:t xml:space="preserve"> </w:t>
      </w:r>
    </w:p>
    <w:p w:rsidR="00A22D9F" w:rsidRPr="00D12E9B" w:rsidRDefault="00A22D9F" w:rsidP="00D12E9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Dane osobowe Uczestnika są przetwarzane zgodnie z przepisami Rozporządzenia Parlamentu Europejskiego i Rady 2016/679 z dnia 27 kwietnia 2016 r. w sprawie ochrony osób fizycznych w związku z przetwarzaniem danych osobowych i w sprawie swobodnego przepływu takich danych oraz uchylenia dyrektywy 95/46/WE. </w:t>
      </w:r>
    </w:p>
    <w:p w:rsidR="00A22D9F" w:rsidRPr="00D12E9B" w:rsidRDefault="00A22D9F" w:rsidP="00D12E9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Dane osobowe Uczestnika będą przetwarzane przez Organizatora przez okres niezbędny do organizacji i rozstrzygnięcia Konkursu, okres obowiązkowego przechowywania dokumentacji podatkowej i rachunkowej, wynikającego z odrębnych przepisów oraz przedawnienia ewentualnych roszczeń Uczestników związanych z Konkursem. </w:t>
      </w:r>
    </w:p>
    <w:p w:rsidR="00A22D9F" w:rsidRPr="00D12E9B" w:rsidRDefault="00A22D9F" w:rsidP="00D12E9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Podanie danych osobowych przez Uczestnika jest obowiązkowe. Konsekwencją niepodania danych osobowych jest brak możliwości wzięcia udziału w Konkursie. </w:t>
      </w:r>
    </w:p>
    <w:p w:rsidR="00A22D9F" w:rsidRPr="00D12E9B" w:rsidRDefault="00A22D9F" w:rsidP="00D12E9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W związku z przetwarzaniem danych przez Organizatora, Uczestnikowi przysługują następujące uprawnienia: </w:t>
      </w:r>
    </w:p>
    <w:p w:rsidR="00A22D9F" w:rsidRPr="00D12E9B" w:rsidRDefault="00A22D9F" w:rsidP="00D12E9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a) dostępu do przetwarzanych danych, sprostowania danych, które są nieprawidłowe lub uzupełnienia niekompletnych danych, </w:t>
      </w:r>
    </w:p>
    <w:p w:rsidR="00A22D9F" w:rsidRPr="00D12E9B" w:rsidRDefault="00A22D9F" w:rsidP="00D12E9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b) cofnięcia zgody na przetwarzanie, przy czym przetwarzanie danych będzie legalne do czasu wycofania zgody, a cofnięcie zgody powoduje brak możliwości dalszego udziału w Konkursie, </w:t>
      </w:r>
    </w:p>
    <w:p w:rsidR="00A22D9F" w:rsidRPr="00D12E9B" w:rsidRDefault="00A22D9F" w:rsidP="00D12E9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c) żądania ograniczenia przetwarzania danych w przypadkach </w:t>
      </w:r>
      <w:r w:rsidR="00D12E9B">
        <w:rPr>
          <w:rFonts w:ascii="Arial" w:hAnsi="Arial" w:cs="Arial"/>
          <w:sz w:val="24"/>
          <w:szCs w:val="24"/>
        </w:rPr>
        <w:t>określonych w przepisach prawa,</w:t>
      </w:r>
    </w:p>
    <w:p w:rsidR="00A22D9F" w:rsidRPr="00D12E9B" w:rsidRDefault="00A22D9F" w:rsidP="00D12E9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d) wniesienia sprzeciwu wobec przetwarzania danych w ramach realizacji prawnie usprawiedliwionego interesu administratora danych, </w:t>
      </w:r>
    </w:p>
    <w:p w:rsidR="00A22D9F" w:rsidRPr="00D12E9B" w:rsidRDefault="00A22D9F" w:rsidP="00D12E9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e) przeniesienia danych do innego administratora danych, </w:t>
      </w:r>
    </w:p>
    <w:p w:rsidR="00A22D9F" w:rsidRPr="00D12E9B" w:rsidRDefault="00A22D9F" w:rsidP="00D12E9B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f) wniesienia skargi dotyczącej przetwarzania danych do Prezesa Urzędu Ochrony Danych Osobowych. </w:t>
      </w:r>
    </w:p>
    <w:p w:rsidR="00D12E9B" w:rsidRDefault="00D12E9B" w:rsidP="00D12E9B">
      <w:pPr>
        <w:pStyle w:val="Akapitzlist"/>
        <w:ind w:left="360"/>
        <w:jc w:val="center"/>
        <w:rPr>
          <w:rFonts w:ascii="Arial" w:hAnsi="Arial" w:cs="Arial"/>
          <w:b/>
          <w:sz w:val="25"/>
          <w:szCs w:val="25"/>
        </w:rPr>
      </w:pPr>
    </w:p>
    <w:p w:rsidR="00D12E9B" w:rsidRDefault="000024C5" w:rsidP="00600E70">
      <w:pPr>
        <w:pStyle w:val="Akapitzlist"/>
        <w:ind w:left="360"/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§ 9</w:t>
      </w:r>
      <w:r w:rsidR="00A22D9F" w:rsidRPr="00D12E9B">
        <w:rPr>
          <w:rFonts w:ascii="Arial" w:hAnsi="Arial" w:cs="Arial"/>
          <w:b/>
          <w:sz w:val="25"/>
          <w:szCs w:val="25"/>
        </w:rPr>
        <w:t xml:space="preserve"> Postanowienia końcowe</w:t>
      </w:r>
    </w:p>
    <w:p w:rsidR="00600E70" w:rsidRPr="00D12E9B" w:rsidRDefault="00600E70" w:rsidP="00600E70">
      <w:pPr>
        <w:pStyle w:val="Akapitzlist"/>
        <w:ind w:left="360"/>
        <w:jc w:val="center"/>
        <w:rPr>
          <w:rFonts w:ascii="Arial" w:hAnsi="Arial" w:cs="Arial"/>
          <w:b/>
          <w:sz w:val="25"/>
          <w:szCs w:val="25"/>
        </w:rPr>
      </w:pPr>
    </w:p>
    <w:p w:rsidR="00D12E9B" w:rsidRPr="00D12E9B" w:rsidRDefault="00D12E9B" w:rsidP="00D12E9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>Uczestnicy Konkursu działający sprzeczni</w:t>
      </w:r>
      <w:r>
        <w:rPr>
          <w:rFonts w:ascii="Arial" w:hAnsi="Arial" w:cs="Arial"/>
          <w:sz w:val="24"/>
          <w:szCs w:val="24"/>
        </w:rPr>
        <w:t>e z postanowieniami Regulaminu</w:t>
      </w:r>
      <w:r w:rsidRPr="00D12E9B">
        <w:rPr>
          <w:rFonts w:ascii="Arial" w:hAnsi="Arial" w:cs="Arial"/>
          <w:sz w:val="24"/>
          <w:szCs w:val="24"/>
        </w:rPr>
        <w:t>, przepisami prawa, zasadami współżycia społecznego lub dobrymi obyczajami, mogą n</w:t>
      </w:r>
      <w:r>
        <w:rPr>
          <w:rFonts w:ascii="Arial" w:hAnsi="Arial" w:cs="Arial"/>
          <w:sz w:val="24"/>
          <w:szCs w:val="24"/>
        </w:rPr>
        <w:t>a podstawie decyzji Organizatorów</w:t>
      </w:r>
      <w:r w:rsidRPr="00D12E9B">
        <w:rPr>
          <w:rFonts w:ascii="Arial" w:hAnsi="Arial" w:cs="Arial"/>
          <w:sz w:val="24"/>
          <w:szCs w:val="24"/>
        </w:rPr>
        <w:t xml:space="preserve"> zostać zdyskwalifikowani, w tym może w stosunku do nich zos</w:t>
      </w:r>
      <w:r>
        <w:rPr>
          <w:rFonts w:ascii="Arial" w:hAnsi="Arial" w:cs="Arial"/>
          <w:sz w:val="24"/>
          <w:szCs w:val="24"/>
        </w:rPr>
        <w:t>tać podjęta decyzja Organizatorów</w:t>
      </w:r>
      <w:r w:rsidRPr="00D12E9B">
        <w:rPr>
          <w:rFonts w:ascii="Arial" w:hAnsi="Arial" w:cs="Arial"/>
          <w:sz w:val="24"/>
          <w:szCs w:val="24"/>
        </w:rPr>
        <w:t xml:space="preserve"> o utracie prawa do Nagrody lub wykluczenia z uczestnictwa w Konkursie. W takim przypadku </w:t>
      </w:r>
      <w:r>
        <w:rPr>
          <w:rFonts w:ascii="Arial" w:hAnsi="Arial" w:cs="Arial"/>
          <w:sz w:val="24"/>
          <w:szCs w:val="24"/>
        </w:rPr>
        <w:t xml:space="preserve">odpowiednie zastosowanie będzie miał § </w:t>
      </w:r>
      <w:r w:rsidR="000024C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ust. 5-7 Regulaminu.</w:t>
      </w:r>
    </w:p>
    <w:p w:rsidR="00D12E9B" w:rsidRPr="00D12E9B" w:rsidRDefault="00D12E9B" w:rsidP="00D12E9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>Organizato</w:t>
      </w:r>
      <w:r w:rsidR="000919C5">
        <w:rPr>
          <w:rFonts w:ascii="Arial" w:hAnsi="Arial" w:cs="Arial"/>
          <w:sz w:val="24"/>
          <w:szCs w:val="24"/>
        </w:rPr>
        <w:t>r</w:t>
      </w:r>
      <w:r w:rsidRPr="00D12E9B">
        <w:rPr>
          <w:rFonts w:ascii="Arial" w:hAnsi="Arial" w:cs="Arial"/>
          <w:sz w:val="24"/>
          <w:szCs w:val="24"/>
        </w:rPr>
        <w:t xml:space="preserve"> zastrzega sobie prawo weryfikacji, czy Uczestnicy postępują w sposób zgodny z Regulaminem, w tym zgodnie z ust. 1 powyżej. W tym celu Organizator mo</w:t>
      </w:r>
      <w:r w:rsidR="000919C5">
        <w:rPr>
          <w:rFonts w:ascii="Arial" w:hAnsi="Arial" w:cs="Arial"/>
          <w:sz w:val="24"/>
          <w:szCs w:val="24"/>
        </w:rPr>
        <w:t>że</w:t>
      </w:r>
      <w:r w:rsidRPr="00D12E9B">
        <w:rPr>
          <w:rFonts w:ascii="Arial" w:hAnsi="Arial" w:cs="Arial"/>
          <w:sz w:val="24"/>
          <w:szCs w:val="24"/>
        </w:rPr>
        <w:t xml:space="preserve"> żądać od Uczestnika m.in. złożenia określonych oświadczeń, wyjaśnień, podania określonych danych lub przedłożenia wskazanych dokumentów. Brak współpracy Uczestnika w powyższym zakresie uprawnia Organizatora do podjęcia decyzji o utracie prawa do Nagrody lub wykluczenia z uczestnictwa w Konkursie. W takim przypadku </w:t>
      </w:r>
      <w:r>
        <w:rPr>
          <w:rFonts w:ascii="Arial" w:hAnsi="Arial" w:cs="Arial"/>
          <w:sz w:val="24"/>
          <w:szCs w:val="24"/>
        </w:rPr>
        <w:t xml:space="preserve">odpowiednie zastosowanie będzie miał § </w:t>
      </w:r>
      <w:r w:rsidR="00C261F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ust. 5-7 Regulaminu.</w:t>
      </w:r>
    </w:p>
    <w:p w:rsidR="00D12E9B" w:rsidRDefault="00D12E9B" w:rsidP="00D12E9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>Organizator</w:t>
      </w:r>
      <w:r>
        <w:rPr>
          <w:rFonts w:ascii="Arial" w:hAnsi="Arial" w:cs="Arial"/>
          <w:sz w:val="24"/>
          <w:szCs w:val="24"/>
        </w:rPr>
        <w:t xml:space="preserve"> nie ponos</w:t>
      </w:r>
      <w:r w:rsidR="000919C5">
        <w:rPr>
          <w:rFonts w:ascii="Arial" w:hAnsi="Arial" w:cs="Arial"/>
          <w:sz w:val="24"/>
          <w:szCs w:val="24"/>
        </w:rPr>
        <w:t>i</w:t>
      </w:r>
      <w:r w:rsidRPr="00D12E9B">
        <w:rPr>
          <w:rFonts w:ascii="Arial" w:hAnsi="Arial" w:cs="Arial"/>
          <w:sz w:val="24"/>
          <w:szCs w:val="24"/>
        </w:rPr>
        <w:t xml:space="preserve"> odpowiedzialności za szkody Uczestnika spowodowane działaniem Uczestnika, które jest sprzeczne z postanowieniami Regulaminu, przepisami prawa, zasadami współżycia społecznego lub dobrymi obyczajami. </w:t>
      </w:r>
    </w:p>
    <w:p w:rsidR="00D12E9B" w:rsidRDefault="00D12E9B" w:rsidP="00D12E9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>W uzasadnionych przypadkach, w zakresie dozwolonym przez przepisy prawa, Organizator zastrzega</w:t>
      </w:r>
      <w:r>
        <w:rPr>
          <w:rFonts w:ascii="Arial" w:hAnsi="Arial" w:cs="Arial"/>
          <w:sz w:val="24"/>
          <w:szCs w:val="24"/>
        </w:rPr>
        <w:t>ją</w:t>
      </w:r>
      <w:r w:rsidRPr="00D12E9B">
        <w:rPr>
          <w:rFonts w:ascii="Arial" w:hAnsi="Arial" w:cs="Arial"/>
          <w:sz w:val="24"/>
          <w:szCs w:val="24"/>
        </w:rPr>
        <w:t xml:space="preserve"> sobie prawo do wprowadzenia zmian do Regulaminu, np. odnośnie przedłużenia terminu na dokonywanie Zgłoszeń, zawieszenia organizacji Konkursu. Wprowadzone zmiany nie będą nar</w:t>
      </w:r>
      <w:r>
        <w:rPr>
          <w:rFonts w:ascii="Arial" w:hAnsi="Arial" w:cs="Arial"/>
          <w:sz w:val="24"/>
          <w:szCs w:val="24"/>
        </w:rPr>
        <w:t>uszać praw nabytych Uczestników.</w:t>
      </w:r>
    </w:p>
    <w:p w:rsidR="00D12E9B" w:rsidRDefault="00D12E9B" w:rsidP="00D12E9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>Prawo do składania reklamacji przysługuje każdemu Uczestnikowi</w:t>
      </w:r>
      <w:r w:rsidR="00EB77BF">
        <w:rPr>
          <w:rFonts w:ascii="Arial" w:hAnsi="Arial" w:cs="Arial"/>
          <w:sz w:val="24"/>
          <w:szCs w:val="24"/>
        </w:rPr>
        <w:t>, który skutecznie zgłosi akces do Konkursu</w:t>
      </w:r>
    </w:p>
    <w:p w:rsidR="00D12E9B" w:rsidRDefault="00D12E9B" w:rsidP="00D12E9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>Reklamacja powinna być złożona z informacją, iż dotyczy ona konkursu „</w:t>
      </w:r>
      <w:r w:rsidR="00AC496D">
        <w:rPr>
          <w:rFonts w:ascii="Arial" w:hAnsi="Arial" w:cs="Arial"/>
          <w:sz w:val="24"/>
          <w:szCs w:val="24"/>
        </w:rPr>
        <w:t>TENIS ŁĄCZY POKOLENIA</w:t>
      </w:r>
      <w:r>
        <w:rPr>
          <w:rFonts w:ascii="Arial" w:hAnsi="Arial" w:cs="Arial"/>
          <w:sz w:val="24"/>
          <w:szCs w:val="24"/>
        </w:rPr>
        <w:t>” na adres Organizator</w:t>
      </w:r>
      <w:r w:rsidR="000919C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</w:p>
    <w:p w:rsidR="00D12E9B" w:rsidRDefault="00D12E9B" w:rsidP="00D12E9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>Organizator</w:t>
      </w:r>
      <w:r>
        <w:rPr>
          <w:rFonts w:ascii="Arial" w:hAnsi="Arial" w:cs="Arial"/>
          <w:sz w:val="24"/>
          <w:szCs w:val="24"/>
        </w:rPr>
        <w:t xml:space="preserve"> rozpatruj</w:t>
      </w:r>
      <w:r w:rsidR="000919C5">
        <w:rPr>
          <w:rFonts w:ascii="Arial" w:hAnsi="Arial" w:cs="Arial"/>
          <w:sz w:val="24"/>
          <w:szCs w:val="24"/>
        </w:rPr>
        <w:t>e</w:t>
      </w:r>
      <w:r w:rsidRPr="00D12E9B">
        <w:rPr>
          <w:rFonts w:ascii="Arial" w:hAnsi="Arial" w:cs="Arial"/>
          <w:sz w:val="24"/>
          <w:szCs w:val="24"/>
        </w:rPr>
        <w:t xml:space="preserve"> reklamacje w terminie 14 dni od ich otrzymania. W przypadku, gdy reklamacja wymaga uzupełnienia, Organizator</w:t>
      </w:r>
      <w:r>
        <w:rPr>
          <w:rFonts w:ascii="Arial" w:hAnsi="Arial" w:cs="Arial"/>
          <w:sz w:val="24"/>
          <w:szCs w:val="24"/>
        </w:rPr>
        <w:t xml:space="preserve"> zwróc</w:t>
      </w:r>
      <w:r w:rsidR="000919C5">
        <w:rPr>
          <w:rFonts w:ascii="Arial" w:hAnsi="Arial" w:cs="Arial"/>
          <w:sz w:val="24"/>
          <w:szCs w:val="24"/>
        </w:rPr>
        <w:t>i</w:t>
      </w:r>
      <w:r w:rsidRPr="00D12E9B">
        <w:rPr>
          <w:rFonts w:ascii="Arial" w:hAnsi="Arial" w:cs="Arial"/>
          <w:sz w:val="24"/>
          <w:szCs w:val="24"/>
        </w:rPr>
        <w:t xml:space="preserve"> się do Uczestnika z prośbą </w:t>
      </w:r>
      <w:r>
        <w:rPr>
          <w:rFonts w:ascii="Arial" w:hAnsi="Arial" w:cs="Arial"/>
          <w:sz w:val="24"/>
          <w:szCs w:val="24"/>
        </w:rPr>
        <w:t>o jej uzupełnienie i poinformują</w:t>
      </w:r>
      <w:r w:rsidRPr="00D12E9B">
        <w:rPr>
          <w:rFonts w:ascii="Arial" w:hAnsi="Arial" w:cs="Arial"/>
          <w:sz w:val="24"/>
          <w:szCs w:val="24"/>
        </w:rPr>
        <w:t xml:space="preserve"> o nowym czasie jej rozpatrzenia. </w:t>
      </w:r>
    </w:p>
    <w:p w:rsidR="00A15BA3" w:rsidRDefault="00D12E9B" w:rsidP="00A15BA3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12E9B">
        <w:rPr>
          <w:rFonts w:ascii="Arial" w:hAnsi="Arial" w:cs="Arial"/>
          <w:sz w:val="24"/>
          <w:szCs w:val="24"/>
        </w:rPr>
        <w:t xml:space="preserve">Postępowanie reklamacyjne nie wyłącza innych praw Uczestnika przysługujących mu w oparciu o przepisy prawa. </w:t>
      </w:r>
    </w:p>
    <w:p w:rsidR="00D12E9B" w:rsidRPr="00A15BA3" w:rsidRDefault="00D12E9B" w:rsidP="00A15BA3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15BA3">
        <w:rPr>
          <w:rFonts w:ascii="Arial" w:hAnsi="Arial" w:cs="Arial"/>
          <w:sz w:val="24"/>
          <w:szCs w:val="24"/>
        </w:rPr>
        <w:t>Regulamin jest d</w:t>
      </w:r>
      <w:r w:rsidR="00A15BA3">
        <w:rPr>
          <w:rFonts w:ascii="Arial" w:hAnsi="Arial" w:cs="Arial"/>
          <w:sz w:val="24"/>
          <w:szCs w:val="24"/>
        </w:rPr>
        <w:t>ostępny w siedzibie Organizator</w:t>
      </w:r>
      <w:r w:rsidR="000919C5">
        <w:rPr>
          <w:rFonts w:ascii="Arial" w:hAnsi="Arial" w:cs="Arial"/>
          <w:sz w:val="24"/>
          <w:szCs w:val="24"/>
        </w:rPr>
        <w:t>a</w:t>
      </w:r>
      <w:r w:rsidRPr="00A15BA3">
        <w:rPr>
          <w:rFonts w:ascii="Arial" w:hAnsi="Arial" w:cs="Arial"/>
          <w:sz w:val="24"/>
          <w:szCs w:val="24"/>
        </w:rPr>
        <w:t xml:space="preserve"> oraz na </w:t>
      </w:r>
      <w:r w:rsidR="00A15BA3">
        <w:rPr>
          <w:rFonts w:ascii="Arial" w:hAnsi="Arial" w:cs="Arial"/>
          <w:sz w:val="24"/>
          <w:szCs w:val="24"/>
        </w:rPr>
        <w:t>stronie internetowej:</w:t>
      </w:r>
      <w:r w:rsidR="007A092B">
        <w:rPr>
          <w:rFonts w:ascii="Arial" w:hAnsi="Arial" w:cs="Arial"/>
          <w:sz w:val="24"/>
          <w:szCs w:val="24"/>
        </w:rPr>
        <w:t xml:space="preserve"> www.</w:t>
      </w:r>
      <w:r w:rsidR="000919C5">
        <w:rPr>
          <w:rFonts w:ascii="Arial" w:hAnsi="Arial" w:cs="Arial"/>
          <w:sz w:val="24"/>
          <w:szCs w:val="24"/>
        </w:rPr>
        <w:t>pzt</w:t>
      </w:r>
      <w:r w:rsidR="007A092B">
        <w:rPr>
          <w:rFonts w:ascii="Arial" w:hAnsi="Arial" w:cs="Arial"/>
          <w:sz w:val="24"/>
          <w:szCs w:val="24"/>
        </w:rPr>
        <w:t>.pl</w:t>
      </w:r>
      <w:r w:rsidR="00A15BA3">
        <w:rPr>
          <w:rFonts w:ascii="Arial" w:hAnsi="Arial" w:cs="Arial"/>
          <w:sz w:val="24"/>
          <w:szCs w:val="24"/>
        </w:rPr>
        <w:t xml:space="preserve"> </w:t>
      </w:r>
      <w:r w:rsidRPr="00A15BA3">
        <w:rPr>
          <w:rFonts w:ascii="Arial" w:hAnsi="Arial" w:cs="Arial"/>
          <w:sz w:val="24"/>
          <w:szCs w:val="24"/>
        </w:rPr>
        <w:t xml:space="preserve"> </w:t>
      </w:r>
    </w:p>
    <w:p w:rsidR="00811F9D" w:rsidRPr="00811F9D" w:rsidRDefault="00811F9D" w:rsidP="00811F9D">
      <w:pPr>
        <w:rPr>
          <w:rFonts w:ascii="Arial" w:hAnsi="Arial" w:cs="Arial"/>
          <w:sz w:val="25"/>
          <w:szCs w:val="25"/>
        </w:rPr>
      </w:pPr>
    </w:p>
    <w:sectPr w:rsidR="00811F9D" w:rsidRPr="00811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7748A"/>
    <w:multiLevelType w:val="hybridMultilevel"/>
    <w:tmpl w:val="4FE441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04489"/>
    <w:multiLevelType w:val="hybridMultilevel"/>
    <w:tmpl w:val="07E674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46E18"/>
    <w:multiLevelType w:val="hybridMultilevel"/>
    <w:tmpl w:val="781656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47C53"/>
    <w:multiLevelType w:val="hybridMultilevel"/>
    <w:tmpl w:val="4FE441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1D11AC"/>
    <w:multiLevelType w:val="hybridMultilevel"/>
    <w:tmpl w:val="DADA6E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DF6E1C"/>
    <w:multiLevelType w:val="hybridMultilevel"/>
    <w:tmpl w:val="F3EC33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5C06FF"/>
    <w:multiLevelType w:val="hybridMultilevel"/>
    <w:tmpl w:val="CFBC0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E49D8"/>
    <w:multiLevelType w:val="hybridMultilevel"/>
    <w:tmpl w:val="1CD69A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B11371"/>
    <w:multiLevelType w:val="hybridMultilevel"/>
    <w:tmpl w:val="7A9C44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626326"/>
    <w:multiLevelType w:val="hybridMultilevel"/>
    <w:tmpl w:val="EB9A39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624F63"/>
    <w:multiLevelType w:val="hybridMultilevel"/>
    <w:tmpl w:val="2FE010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5F687A"/>
    <w:multiLevelType w:val="hybridMultilevel"/>
    <w:tmpl w:val="044C16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0E44E79"/>
    <w:multiLevelType w:val="hybridMultilevel"/>
    <w:tmpl w:val="CE82F1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F35ADF"/>
    <w:multiLevelType w:val="hybridMultilevel"/>
    <w:tmpl w:val="C4D83C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563D08"/>
    <w:multiLevelType w:val="hybridMultilevel"/>
    <w:tmpl w:val="7E9EEC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852E8"/>
    <w:multiLevelType w:val="hybridMultilevel"/>
    <w:tmpl w:val="E3F84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9"/>
  </w:num>
  <w:num w:numId="11">
    <w:abstractNumId w:val="14"/>
  </w:num>
  <w:num w:numId="12">
    <w:abstractNumId w:val="11"/>
  </w:num>
  <w:num w:numId="13">
    <w:abstractNumId w:val="10"/>
  </w:num>
  <w:num w:numId="14">
    <w:abstractNumId w:val="13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F5"/>
    <w:rsid w:val="000024C5"/>
    <w:rsid w:val="000026A8"/>
    <w:rsid w:val="0003319E"/>
    <w:rsid w:val="0006358A"/>
    <w:rsid w:val="000747D6"/>
    <w:rsid w:val="000844B0"/>
    <w:rsid w:val="000919C5"/>
    <w:rsid w:val="000B1957"/>
    <w:rsid w:val="0014787A"/>
    <w:rsid w:val="00207449"/>
    <w:rsid w:val="00214B37"/>
    <w:rsid w:val="00233C11"/>
    <w:rsid w:val="0024043C"/>
    <w:rsid w:val="002B447E"/>
    <w:rsid w:val="002B5CAA"/>
    <w:rsid w:val="00355749"/>
    <w:rsid w:val="00390E0C"/>
    <w:rsid w:val="003B4D39"/>
    <w:rsid w:val="003D222C"/>
    <w:rsid w:val="003F62C9"/>
    <w:rsid w:val="004452DC"/>
    <w:rsid w:val="00465D79"/>
    <w:rsid w:val="004A4B54"/>
    <w:rsid w:val="00600E70"/>
    <w:rsid w:val="00687EF5"/>
    <w:rsid w:val="006A02D0"/>
    <w:rsid w:val="006A3B9F"/>
    <w:rsid w:val="006A7F3D"/>
    <w:rsid w:val="006B126C"/>
    <w:rsid w:val="006C58A8"/>
    <w:rsid w:val="006C7BE0"/>
    <w:rsid w:val="00707603"/>
    <w:rsid w:val="00757E1D"/>
    <w:rsid w:val="00761CF9"/>
    <w:rsid w:val="007904AB"/>
    <w:rsid w:val="007A092B"/>
    <w:rsid w:val="00802046"/>
    <w:rsid w:val="0081142F"/>
    <w:rsid w:val="00811F9D"/>
    <w:rsid w:val="0081483F"/>
    <w:rsid w:val="00836875"/>
    <w:rsid w:val="00892226"/>
    <w:rsid w:val="008D2164"/>
    <w:rsid w:val="008F5FF2"/>
    <w:rsid w:val="00902F56"/>
    <w:rsid w:val="00934510"/>
    <w:rsid w:val="00940A5A"/>
    <w:rsid w:val="0095101D"/>
    <w:rsid w:val="00997CD8"/>
    <w:rsid w:val="009A1B61"/>
    <w:rsid w:val="009C4808"/>
    <w:rsid w:val="00A12A38"/>
    <w:rsid w:val="00A15BA3"/>
    <w:rsid w:val="00A22D9F"/>
    <w:rsid w:val="00AC496D"/>
    <w:rsid w:val="00AD56FE"/>
    <w:rsid w:val="00B660F7"/>
    <w:rsid w:val="00B76B06"/>
    <w:rsid w:val="00BD6005"/>
    <w:rsid w:val="00C261FE"/>
    <w:rsid w:val="00C61EF3"/>
    <w:rsid w:val="00D12E9B"/>
    <w:rsid w:val="00D3452F"/>
    <w:rsid w:val="00DF0FF6"/>
    <w:rsid w:val="00E86584"/>
    <w:rsid w:val="00EB77BF"/>
    <w:rsid w:val="00F9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0B4A2-2D85-4F6D-9278-ACBB5B90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E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3C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3C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3C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C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C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C1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4043C"/>
    <w:rPr>
      <w:color w:val="0000FF" w:themeColor="hyperlink"/>
      <w:u w:val="single"/>
    </w:rPr>
  </w:style>
  <w:style w:type="paragraph" w:customStyle="1" w:styleId="Default">
    <w:name w:val="Default"/>
    <w:rsid w:val="00A22D9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90E0C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B5CAA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2A3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2A3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etrzak@pzt.pl" TargetMode="External"/><Relationship Id="rId5" Type="http://schemas.openxmlformats.org/officeDocument/2006/relationships/hyperlink" Target="mailto:tenislaczypokolenia@pz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1284</Words>
  <Characters>7704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SupraBrokers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Olga Pietrzak</cp:lastModifiedBy>
  <cp:revision>2</cp:revision>
  <dcterms:created xsi:type="dcterms:W3CDTF">2021-11-02T11:50:00Z</dcterms:created>
  <dcterms:modified xsi:type="dcterms:W3CDTF">2021-11-02T11:50:00Z</dcterms:modified>
</cp:coreProperties>
</file>